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1CD3584" w:rsidR="00FB67A6" w:rsidRPr="00ED5E2F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 w:rsidRPr="008B6910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472B3" w:rsidRPr="008B6910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</w:p>
    <w:p w14:paraId="25040CD6" w14:textId="77777777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11867DC2" w14:textId="77777777" w:rsidR="008B6910" w:rsidRDefault="00245F43" w:rsidP="008B69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ИНДИКАТОРИ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КРАЕН ПРОДУКТ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РЕЗУЛТАТ,</w:t>
      </w:r>
    </w:p>
    <w:p w14:paraId="23AE0FD7" w14:textId="726C0932" w:rsidR="00FB67A6" w:rsidRPr="00ED5E2F" w:rsidRDefault="00245F43" w:rsidP="008B69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ПРИЛОЖИМИ КЪМ ПРОЦЕДУРА</w:t>
      </w:r>
      <w:r w:rsidRPr="00ED5E2F"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ЧРЕЗ ПОДБОР НА ПРОЕКТНИ ПРЕДЛОЖЕНИЯ </w:t>
      </w:r>
      <w:r w:rsidRPr="000F01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BG16RFPR001-1.010 „НОВИ МОДЕЛИ В ПРОИЗВОДСТВОТО ОТ СТРАНА НА МСП“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  <w:r w:rsidR="00E70625" w:rsidRPr="00ED5E2F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77777777" w:rsidR="00FB67A6" w:rsidRPr="00ED5E2F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4332BC2" w14:textId="22AB324F" w:rsidR="003B0361" w:rsidRPr="00ED5E2F" w:rsidRDefault="00651EA7" w:rsidP="00B34643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F01F5" w:rsidRPr="000F01F5">
        <w:rPr>
          <w:rFonts w:ascii="Times New Roman" w:hAnsi="Times New Roman" w:cs="Times New Roman"/>
          <w:sz w:val="24"/>
          <w:szCs w:val="24"/>
        </w:rPr>
        <w:t>BG16RFPR001-1.010 „Нови модели в производството от страна на МСП“</w:t>
      </w:r>
      <w:r w:rsidR="000F01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Приоритет: 1. Иновации и растеж, Специфична цел: RSO1.1. Развитие и засилване на капацитета за научни изследвания и иновации и на внедряването на модерни технологии (ЕФРР) </w:t>
      </w:r>
      <w:r w:rsidR="000F01F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F01F5">
        <w:rPr>
          <w:rFonts w:ascii="Times New Roman" w:hAnsi="Times New Roman" w:cs="Times New Roman"/>
          <w:sz w:val="24"/>
          <w:szCs w:val="24"/>
        </w:rPr>
        <w:t xml:space="preserve">т </w:t>
      </w:r>
      <w:r w:rsidR="000F01F5" w:rsidRPr="000F01F5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</w:t>
      </w:r>
      <w:r w:rsidR="000F01F5">
        <w:rPr>
          <w:rFonts w:ascii="Times New Roman" w:hAnsi="Times New Roman" w:cs="Times New Roman"/>
          <w:sz w:val="24"/>
          <w:szCs w:val="24"/>
        </w:rPr>
        <w:t xml:space="preserve">). </w:t>
      </w:r>
      <w:r w:rsidR="00245F43">
        <w:rPr>
          <w:rFonts w:ascii="Times New Roman" w:hAnsi="Times New Roman" w:cs="Times New Roman"/>
          <w:sz w:val="24"/>
          <w:szCs w:val="24"/>
        </w:rPr>
        <w:t xml:space="preserve">Във връзка с посоченото, </w:t>
      </w:r>
      <w:r w:rsidR="00245F43" w:rsidRPr="00245F43">
        <w:rPr>
          <w:rFonts w:ascii="Times New Roman" w:hAnsi="Times New Roman" w:cs="Times New Roman"/>
          <w:sz w:val="24"/>
          <w:szCs w:val="24"/>
        </w:rPr>
        <w:t>проектните предложения по настоящата процедура следва да имат принос към постигането</w:t>
      </w:r>
      <w:r w:rsidR="00245F43">
        <w:rPr>
          <w:rFonts w:ascii="Times New Roman" w:hAnsi="Times New Roman" w:cs="Times New Roman"/>
          <w:sz w:val="24"/>
          <w:szCs w:val="24"/>
        </w:rPr>
        <w:t xml:space="preserve"> на приложимите за специфичната цел показатели/индикатори, както следва:</w:t>
      </w:r>
    </w:p>
    <w:p w14:paraId="5CE14757" w14:textId="4612E01E" w:rsidR="003969A2" w:rsidRPr="00ED5E2F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2551"/>
        <w:gridCol w:w="5533"/>
      </w:tblGrid>
      <w:tr w:rsidR="00FB67A6" w:rsidRPr="00ED5E2F" w14:paraId="04E011A8" w14:textId="77777777" w:rsidTr="0055587E">
        <w:trPr>
          <w:trHeight w:val="556"/>
        </w:trPr>
        <w:tc>
          <w:tcPr>
            <w:tcW w:w="988" w:type="dxa"/>
            <w:shd w:val="clear" w:color="auto" w:fill="C5D9F0"/>
          </w:tcPr>
          <w:p w14:paraId="3A7FEC67" w14:textId="1BE7A35C" w:rsidR="00FB67A6" w:rsidRPr="00ED5E2F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551" w:type="dxa"/>
            <w:shd w:val="clear" w:color="auto" w:fill="C5D9F0"/>
          </w:tcPr>
          <w:p w14:paraId="589CF0B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533" w:type="dxa"/>
            <w:shd w:val="clear" w:color="auto" w:fill="C5D9F0"/>
          </w:tcPr>
          <w:p w14:paraId="17CBEA16" w14:textId="0E7ABB14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7E82815E" w14:textId="77777777" w:rsidTr="0055587E">
        <w:trPr>
          <w:trHeight w:val="316"/>
        </w:trPr>
        <w:tc>
          <w:tcPr>
            <w:tcW w:w="988" w:type="dxa"/>
          </w:tcPr>
          <w:p w14:paraId="23120E55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551" w:type="dxa"/>
          </w:tcPr>
          <w:p w14:paraId="06BCA47B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533" w:type="dxa"/>
          </w:tcPr>
          <w:p w14:paraId="0DFEAEBF" w14:textId="3E4354F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ED5E2F" w14:paraId="75D288E0" w14:textId="77777777" w:rsidTr="0055587E">
        <w:trPr>
          <w:trHeight w:val="314"/>
        </w:trPr>
        <w:tc>
          <w:tcPr>
            <w:tcW w:w="988" w:type="dxa"/>
          </w:tcPr>
          <w:p w14:paraId="6FA9E4E3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</w:tcPr>
          <w:p w14:paraId="63BECE7A" w14:textId="19143C8A" w:rsidR="00FB67A6" w:rsidRPr="00ED5E2F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533" w:type="dxa"/>
          </w:tcPr>
          <w:p w14:paraId="2A03FB75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FB67A6" w:rsidRPr="00ED5E2F" w14:paraId="21FEB8BD" w14:textId="77777777" w:rsidTr="0055587E">
        <w:trPr>
          <w:trHeight w:val="316"/>
        </w:trPr>
        <w:tc>
          <w:tcPr>
            <w:tcW w:w="988" w:type="dxa"/>
          </w:tcPr>
          <w:p w14:paraId="28D9DD42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14:paraId="4909E566" w14:textId="381EF201" w:rsidR="00FB67A6" w:rsidRPr="00ED5E2F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5533" w:type="dxa"/>
          </w:tcPr>
          <w:p w14:paraId="1BB24B48" w14:textId="7D9021CE" w:rsidR="00FB67A6" w:rsidRPr="00ED5E2F" w:rsidRDefault="00FB67A6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Pr="00ED5E2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</w:t>
            </w:r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FB67A6" w:rsidRPr="00ED5E2F" w14:paraId="7DDB68D1" w14:textId="77777777" w:rsidTr="0055587E">
        <w:trPr>
          <w:trHeight w:val="313"/>
        </w:trPr>
        <w:tc>
          <w:tcPr>
            <w:tcW w:w="988" w:type="dxa"/>
          </w:tcPr>
          <w:p w14:paraId="0C0DF7D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14:paraId="0EEA0C0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33" w:type="dxa"/>
          </w:tcPr>
          <w:p w14:paraId="43DC84B2" w14:textId="5732F0F3" w:rsidR="00FB67A6" w:rsidRPr="00ED5E2F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  <w:proofErr w:type="spellEnd"/>
          </w:p>
        </w:tc>
      </w:tr>
      <w:tr w:rsidR="00FB67A6" w:rsidRPr="00ED5E2F" w14:paraId="17B381DD" w14:textId="77777777" w:rsidTr="0055587E">
        <w:trPr>
          <w:trHeight w:val="314"/>
        </w:trPr>
        <w:tc>
          <w:tcPr>
            <w:tcW w:w="988" w:type="dxa"/>
          </w:tcPr>
          <w:p w14:paraId="6551170E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14:paraId="72EE5B1C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533" w:type="dxa"/>
          </w:tcPr>
          <w:p w14:paraId="3D2A3802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080FFE51" w14:textId="77777777" w:rsidTr="0055587E">
        <w:trPr>
          <w:trHeight w:val="314"/>
        </w:trPr>
        <w:tc>
          <w:tcPr>
            <w:tcW w:w="988" w:type="dxa"/>
          </w:tcPr>
          <w:p w14:paraId="5C89CCA8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14:paraId="2D7D2CE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533" w:type="dxa"/>
          </w:tcPr>
          <w:p w14:paraId="3630C5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F34007" w:rsidRPr="00ED5E2F" w14:paraId="7D58EED4" w14:textId="77777777" w:rsidTr="0055587E">
        <w:trPr>
          <w:trHeight w:val="314"/>
        </w:trPr>
        <w:tc>
          <w:tcPr>
            <w:tcW w:w="988" w:type="dxa"/>
          </w:tcPr>
          <w:p w14:paraId="3D45854E" w14:textId="5A9D555F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2F17D961" w14:textId="62A40AD3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533" w:type="dxa"/>
          </w:tcPr>
          <w:p w14:paraId="40FB2220" w14:textId="083C82CE" w:rsidR="00F34007" w:rsidRPr="00ED5E2F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F60325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F34007" w:rsidRPr="00ED5E2F" w14:paraId="73A5AAA5" w14:textId="77777777" w:rsidTr="0055587E">
        <w:trPr>
          <w:trHeight w:val="314"/>
        </w:trPr>
        <w:tc>
          <w:tcPr>
            <w:tcW w:w="988" w:type="dxa"/>
          </w:tcPr>
          <w:p w14:paraId="4A1754DA" w14:textId="60E11685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7C1EF985" w14:textId="290D9728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533" w:type="dxa"/>
          </w:tcPr>
          <w:p w14:paraId="4B576AB6" w14:textId="1180BCE5" w:rsidR="00F34007" w:rsidRPr="00ED5E2F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374759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одобрението на финалния отчет</w:t>
            </w:r>
          </w:p>
        </w:tc>
      </w:tr>
      <w:tr w:rsidR="000F01F5" w:rsidRPr="00ED5E2F" w14:paraId="5F1150AB" w14:textId="77777777" w:rsidTr="0055587E">
        <w:trPr>
          <w:trHeight w:val="314"/>
        </w:trPr>
        <w:tc>
          <w:tcPr>
            <w:tcW w:w="988" w:type="dxa"/>
          </w:tcPr>
          <w:p w14:paraId="66C34557" w14:textId="5F79C93E" w:rsidR="000F01F5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6C480D05" w14:textId="4EB61F7C" w:rsidR="000F01F5" w:rsidRPr="00ED5E2F" w:rsidRDefault="000F01F5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533" w:type="dxa"/>
          </w:tcPr>
          <w:p w14:paraId="32BB30CF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392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</w:p>
          <w:p w14:paraId="524C3ABB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приемо-предавателен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подписан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176075A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удостоверяване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функционалностите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реално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процедурата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със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заложените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ръководство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функциониране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издадени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доставчик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3804E55B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(screenshot),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видими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версия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вход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(login);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заглавна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страница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менюта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възможности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записи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генерирана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2EDFAFD9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физически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амортизационен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експлоатация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697A59E" w14:textId="44712D82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F3DA6C6" w14:textId="77777777" w:rsidR="000F01F5" w:rsidRPr="003846A4" w:rsidRDefault="009A4494" w:rsidP="003846A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Постигането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проследява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служебно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32860AB" w14:textId="5BDE6E63" w:rsidR="00245F43" w:rsidRPr="00ED5E2F" w:rsidRDefault="00245F43" w:rsidP="009A449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FB67A6" w:rsidRPr="00ED5E2F" w14:paraId="43CECB45" w14:textId="77777777" w:rsidTr="0055587E">
        <w:trPr>
          <w:trHeight w:val="313"/>
        </w:trPr>
        <w:tc>
          <w:tcPr>
            <w:tcW w:w="988" w:type="dxa"/>
          </w:tcPr>
          <w:p w14:paraId="689C1D20" w14:textId="20EA2BBA" w:rsidR="00FB67A6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14:paraId="48163B34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533" w:type="dxa"/>
          </w:tcPr>
          <w:p w14:paraId="0728E08E" w14:textId="761047B0" w:rsidR="00C33A5D" w:rsidRPr="00ED5E2F" w:rsidRDefault="00C33A5D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  <w:p w14:paraId="00512395" w14:textId="48CAC6D0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7A6" w:rsidRPr="00ED5E2F" w14:paraId="64C1CF34" w14:textId="77777777" w:rsidTr="0055587E">
        <w:trPr>
          <w:trHeight w:val="914"/>
        </w:trPr>
        <w:tc>
          <w:tcPr>
            <w:tcW w:w="988" w:type="dxa"/>
          </w:tcPr>
          <w:p w14:paraId="6F58DC20" w14:textId="2639EA30" w:rsidR="00FB67A6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3F01997B" w14:textId="234B0C90" w:rsidR="00FB67A6" w:rsidRPr="00ED5E2F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33" w:type="dxa"/>
          </w:tcPr>
          <w:p w14:paraId="1BD8BC70" w14:textId="3FAAFC6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които </w:t>
            </w:r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получават </w:t>
            </w:r>
            <w:r w:rsidR="000F01F5"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 подкрепа в резултат на успешно приключени проекти по процедурата</w:t>
            </w:r>
            <w:r w:rsidR="00654B71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A36F8C5" w14:textId="18AE8B9E" w:rsidR="00FB67A6" w:rsidRPr="00ED5E2F" w:rsidRDefault="00FB67A6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B2EF54D" w14:textId="632D3AEC" w:rsidR="003969A2" w:rsidRPr="00ED5E2F" w:rsidRDefault="003969A2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2410"/>
        <w:gridCol w:w="5528"/>
      </w:tblGrid>
      <w:tr w:rsidR="00FB67A6" w:rsidRPr="00ED5E2F" w14:paraId="2E2016FC" w14:textId="77777777" w:rsidTr="0063275B">
        <w:trPr>
          <w:trHeight w:val="695"/>
        </w:trPr>
        <w:tc>
          <w:tcPr>
            <w:tcW w:w="1129" w:type="dxa"/>
            <w:shd w:val="clear" w:color="auto" w:fill="C5D9F0"/>
          </w:tcPr>
          <w:p w14:paraId="29F29993" w14:textId="05268390" w:rsidR="00FB67A6" w:rsidRPr="00ED5E2F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2410" w:type="dxa"/>
            <w:shd w:val="clear" w:color="auto" w:fill="C5D9F0"/>
          </w:tcPr>
          <w:p w14:paraId="5AFA678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528" w:type="dxa"/>
            <w:shd w:val="clear" w:color="auto" w:fill="C5D9F0"/>
          </w:tcPr>
          <w:p w14:paraId="5363938B" w14:textId="2D7A7E73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28ADD607" w14:textId="77777777" w:rsidTr="0063275B">
        <w:trPr>
          <w:trHeight w:val="313"/>
        </w:trPr>
        <w:tc>
          <w:tcPr>
            <w:tcW w:w="1129" w:type="dxa"/>
          </w:tcPr>
          <w:p w14:paraId="201E9312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14:paraId="4FFCE4F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528" w:type="dxa"/>
          </w:tcPr>
          <w:p w14:paraId="33E9BABE" w14:textId="2A9760D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ED5E2F" w14:paraId="6F1A7F36" w14:textId="77777777" w:rsidTr="0063275B">
        <w:trPr>
          <w:trHeight w:val="316"/>
        </w:trPr>
        <w:tc>
          <w:tcPr>
            <w:tcW w:w="1129" w:type="dxa"/>
          </w:tcPr>
          <w:p w14:paraId="2FF89D9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14:paraId="6FC1810A" w14:textId="01C98DF9" w:rsidR="00FB67A6" w:rsidRPr="00ED5E2F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ндикатора</w:t>
            </w:r>
            <w:proofErr w:type="spellEnd"/>
          </w:p>
        </w:tc>
        <w:tc>
          <w:tcPr>
            <w:tcW w:w="5528" w:type="dxa"/>
          </w:tcPr>
          <w:p w14:paraId="6D8053C4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FB67A6" w:rsidRPr="00ED5E2F" w14:paraId="3751D846" w14:textId="77777777" w:rsidTr="0063275B">
        <w:trPr>
          <w:trHeight w:val="314"/>
        </w:trPr>
        <w:tc>
          <w:tcPr>
            <w:tcW w:w="1129" w:type="dxa"/>
          </w:tcPr>
          <w:p w14:paraId="668F21F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14:paraId="1C1606F9" w14:textId="0C6A732B" w:rsidR="00FB67A6" w:rsidRPr="00ED5E2F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528" w:type="dxa"/>
          </w:tcPr>
          <w:p w14:paraId="141651EE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чрез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</w:tr>
      <w:tr w:rsidR="00FB67A6" w:rsidRPr="00ED5E2F" w14:paraId="56FF5C1D" w14:textId="77777777" w:rsidTr="0063275B">
        <w:trPr>
          <w:trHeight w:val="446"/>
        </w:trPr>
        <w:tc>
          <w:tcPr>
            <w:tcW w:w="1129" w:type="dxa"/>
          </w:tcPr>
          <w:p w14:paraId="5B5D5A47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14:paraId="275D48F6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528" w:type="dxa"/>
          </w:tcPr>
          <w:p w14:paraId="40C4BFD0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FB67A6" w:rsidRPr="00ED5E2F" w14:paraId="13300347" w14:textId="77777777" w:rsidTr="0063275B">
        <w:trPr>
          <w:trHeight w:val="552"/>
        </w:trPr>
        <w:tc>
          <w:tcPr>
            <w:tcW w:w="1129" w:type="dxa"/>
          </w:tcPr>
          <w:p w14:paraId="1D7D9E4D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14:paraId="772EBAAC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528" w:type="dxa"/>
          </w:tcPr>
          <w:p w14:paraId="56BC5C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4E0E1E5B" w14:textId="77777777" w:rsidTr="0063275B">
        <w:trPr>
          <w:trHeight w:val="420"/>
        </w:trPr>
        <w:tc>
          <w:tcPr>
            <w:tcW w:w="1129" w:type="dxa"/>
          </w:tcPr>
          <w:p w14:paraId="33FA63B4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14:paraId="27CFD0FA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528" w:type="dxa"/>
          </w:tcPr>
          <w:p w14:paraId="6A90BF77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96117" w:rsidRPr="00ED5E2F" w14:paraId="02C1B309" w14:textId="77777777" w:rsidTr="0063275B">
        <w:trPr>
          <w:trHeight w:val="420"/>
        </w:trPr>
        <w:tc>
          <w:tcPr>
            <w:tcW w:w="1129" w:type="dxa"/>
          </w:tcPr>
          <w:p w14:paraId="2AF0201E" w14:textId="427F105C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90CF032" w14:textId="32BB27C0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528" w:type="dxa"/>
          </w:tcPr>
          <w:p w14:paraId="6067A214" w14:textId="599D37B9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96117" w:rsidRPr="00ED5E2F" w14:paraId="4BFAE63D" w14:textId="77777777" w:rsidTr="0063275B">
        <w:trPr>
          <w:trHeight w:val="420"/>
        </w:trPr>
        <w:tc>
          <w:tcPr>
            <w:tcW w:w="1129" w:type="dxa"/>
          </w:tcPr>
          <w:p w14:paraId="57AAFBEF" w14:textId="60D59F78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558FD4F1" w14:textId="7E539FFF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528" w:type="dxa"/>
          </w:tcPr>
          <w:p w14:paraId="09E90895" w14:textId="76F6A507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0F01F5" w:rsidRPr="00ED5E2F" w14:paraId="0A70CF21" w14:textId="77777777" w:rsidTr="0063275B">
        <w:trPr>
          <w:trHeight w:val="420"/>
        </w:trPr>
        <w:tc>
          <w:tcPr>
            <w:tcW w:w="1129" w:type="dxa"/>
          </w:tcPr>
          <w:p w14:paraId="3C76DEDF" w14:textId="40E55038" w:rsidR="000F01F5" w:rsidRPr="00ED5E2F" w:rsidRDefault="000F01F5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3750E083" w14:textId="09DCCD98" w:rsidR="000F01F5" w:rsidRPr="00ED5E2F" w:rsidRDefault="000F01F5" w:rsidP="000F01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528" w:type="dxa"/>
          </w:tcPr>
          <w:p w14:paraId="72140B58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</w:p>
          <w:p w14:paraId="06041ADF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приемо-предавателен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подписан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66877FB4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удостоверяване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функционалностите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реално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процедурата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със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заложените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ръководство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функциониране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издадени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доставчик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773AFA0C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(screenshot),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видими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версия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вход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(login);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заглавна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страница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менюта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възможности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записи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генерирана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2C97A083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физически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амортизационен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експлоатация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989FCF8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0EE0EE" w14:textId="77777777" w:rsidR="000F01F5" w:rsidRPr="003846A4" w:rsidRDefault="009A4494" w:rsidP="00245F43">
            <w:pPr>
              <w:widowControl w:val="0"/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Постигането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проследява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служебно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4C1D0B7" w14:textId="65E9A293" w:rsidR="0055587E" w:rsidRPr="003846A4" w:rsidRDefault="0055587E" w:rsidP="009A4494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117" w:rsidRPr="00ED5E2F" w14:paraId="19B5FE46" w14:textId="77777777" w:rsidTr="0063275B">
        <w:trPr>
          <w:trHeight w:val="547"/>
        </w:trPr>
        <w:tc>
          <w:tcPr>
            <w:tcW w:w="1129" w:type="dxa"/>
          </w:tcPr>
          <w:p w14:paraId="0EAF7901" w14:textId="4ECC407C" w:rsidR="00596117" w:rsidRPr="00ED5E2F" w:rsidRDefault="000F01F5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7CC1DD12" w14:textId="77777777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528" w:type="dxa"/>
          </w:tcPr>
          <w:p w14:paraId="4E868555" w14:textId="13A8C571" w:rsidR="00596117" w:rsidRPr="00ED5E2F" w:rsidRDefault="00596117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FB67A6" w:rsidRPr="00ED5E2F" w14:paraId="29BC01E0" w14:textId="77777777" w:rsidTr="0063275B">
        <w:trPr>
          <w:trHeight w:val="623"/>
        </w:trPr>
        <w:tc>
          <w:tcPr>
            <w:tcW w:w="1129" w:type="dxa"/>
          </w:tcPr>
          <w:p w14:paraId="75E88896" w14:textId="67D3A526" w:rsidR="00FB67A6" w:rsidRPr="00ED5E2F" w:rsidRDefault="000F01F5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74CCD56E" w14:textId="1F53816E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8" w:type="dxa"/>
          </w:tcPr>
          <w:p w14:paraId="74CAF8E9" w14:textId="3CBC0407" w:rsidR="00FB67A6" w:rsidRPr="00ED5E2F" w:rsidRDefault="00FB67A6" w:rsidP="004B521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Start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</w:t>
            </w:r>
            <w:proofErr w:type="spellEnd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настоящата процедура</w:t>
            </w:r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33EA0780" w14:textId="77777777" w:rsidR="006B461B" w:rsidRDefault="006B461B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D9F471" w14:textId="7B84E249" w:rsidR="003969A2" w:rsidRPr="00ED5E2F" w:rsidRDefault="006B461B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3)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6B461B" w:rsidRPr="00ED5E2F" w14:paraId="09DC2453" w14:textId="77777777" w:rsidTr="0063275B">
        <w:trPr>
          <w:trHeight w:val="460"/>
        </w:trPr>
        <w:tc>
          <w:tcPr>
            <w:tcW w:w="1271" w:type="dxa"/>
            <w:shd w:val="clear" w:color="auto" w:fill="C5D9F0"/>
          </w:tcPr>
          <w:p w14:paraId="77C2878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7CD573E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23CCFB94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B461B" w:rsidRPr="00ED5E2F" w14:paraId="1EA7FA35" w14:textId="77777777" w:rsidTr="0063275B">
        <w:trPr>
          <w:trHeight w:val="240"/>
        </w:trPr>
        <w:tc>
          <w:tcPr>
            <w:tcW w:w="1271" w:type="dxa"/>
          </w:tcPr>
          <w:p w14:paraId="5D6A4989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5193EE4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3327F327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6B461B" w:rsidRPr="00ED5E2F" w14:paraId="77F3DD3B" w14:textId="77777777" w:rsidTr="0063275B">
        <w:trPr>
          <w:trHeight w:val="316"/>
        </w:trPr>
        <w:tc>
          <w:tcPr>
            <w:tcW w:w="1271" w:type="dxa"/>
          </w:tcPr>
          <w:p w14:paraId="2D36915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217227B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3369ABE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RCR02</w:t>
            </w:r>
          </w:p>
        </w:tc>
      </w:tr>
      <w:tr w:rsidR="006B461B" w:rsidRPr="00ED5E2F" w14:paraId="21D53F3B" w14:textId="77777777" w:rsidTr="0063275B">
        <w:trPr>
          <w:trHeight w:val="457"/>
        </w:trPr>
        <w:tc>
          <w:tcPr>
            <w:tcW w:w="1271" w:type="dxa"/>
          </w:tcPr>
          <w:p w14:paraId="617B225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4BE1FC1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378FC71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Частни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инвестиции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допълващи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публичното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финансови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инструменти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6B461B" w:rsidRPr="00ED5E2F" w14:paraId="792E3150" w14:textId="77777777" w:rsidTr="0063275B">
        <w:trPr>
          <w:trHeight w:val="316"/>
        </w:trPr>
        <w:tc>
          <w:tcPr>
            <w:tcW w:w="1271" w:type="dxa"/>
          </w:tcPr>
          <w:p w14:paraId="0CE782A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288C917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33B67188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Евро</w:t>
            </w:r>
          </w:p>
        </w:tc>
      </w:tr>
      <w:tr w:rsidR="006B461B" w:rsidRPr="00ED5E2F" w14:paraId="5150142A" w14:textId="77777777" w:rsidTr="0063275B">
        <w:trPr>
          <w:trHeight w:val="314"/>
        </w:trPr>
        <w:tc>
          <w:tcPr>
            <w:tcW w:w="1271" w:type="dxa"/>
          </w:tcPr>
          <w:p w14:paraId="7C26D221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785836C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6B3AFED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6B461B" w:rsidRPr="00ED5E2F" w14:paraId="234B1864" w14:textId="77777777" w:rsidTr="0063275B">
        <w:trPr>
          <w:trHeight w:val="313"/>
        </w:trPr>
        <w:tc>
          <w:tcPr>
            <w:tcW w:w="1271" w:type="dxa"/>
          </w:tcPr>
          <w:p w14:paraId="08226BC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2B8E311A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08FE6A9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6B461B" w:rsidRPr="00ED5E2F" w14:paraId="3EE5D4B0" w14:textId="77777777" w:rsidTr="0063275B">
        <w:trPr>
          <w:trHeight w:val="313"/>
        </w:trPr>
        <w:tc>
          <w:tcPr>
            <w:tcW w:w="1271" w:type="dxa"/>
          </w:tcPr>
          <w:p w14:paraId="12F3746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0C505C9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417BA13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6B461B" w:rsidRPr="00ED5E2F" w14:paraId="2C39BE63" w14:textId="77777777" w:rsidTr="0063275B">
        <w:trPr>
          <w:trHeight w:val="313"/>
        </w:trPr>
        <w:tc>
          <w:tcPr>
            <w:tcW w:w="1271" w:type="dxa"/>
          </w:tcPr>
          <w:p w14:paraId="121D45D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80E3F0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2593A55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сключването на Административния договор</w:t>
            </w:r>
          </w:p>
        </w:tc>
      </w:tr>
      <w:tr w:rsidR="006B461B" w:rsidRPr="00ED5E2F" w14:paraId="49839B6D" w14:textId="77777777" w:rsidTr="0063275B">
        <w:trPr>
          <w:trHeight w:val="313"/>
        </w:trPr>
        <w:tc>
          <w:tcPr>
            <w:tcW w:w="1271" w:type="dxa"/>
          </w:tcPr>
          <w:p w14:paraId="3E49AB04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2B32842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  <w:vAlign w:val="center"/>
          </w:tcPr>
          <w:p w14:paraId="4C03D15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5584A">
              <w:rPr>
                <w:rFonts w:ascii="Times New Roman" w:hAnsi="Times New Roman" w:cs="Times New Roman"/>
                <w:sz w:val="24"/>
                <w:szCs w:val="24"/>
              </w:rPr>
              <w:t>Бюджет към Административния договор. Проследява се служебно от УО.</w:t>
            </w:r>
          </w:p>
        </w:tc>
      </w:tr>
      <w:tr w:rsidR="006B461B" w:rsidRPr="00ED5E2F" w14:paraId="3E28A818" w14:textId="77777777" w:rsidTr="0063275B">
        <w:trPr>
          <w:trHeight w:val="1357"/>
        </w:trPr>
        <w:tc>
          <w:tcPr>
            <w:tcW w:w="1271" w:type="dxa"/>
          </w:tcPr>
          <w:p w14:paraId="58EE78BE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4F9AEA3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61456460" w14:textId="1021091E" w:rsidR="006B461B" w:rsidRPr="00ED5E2F" w:rsidRDefault="006B461B" w:rsidP="0055587E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6B461B" w:rsidRPr="00ED5E2F" w14:paraId="697F406F" w14:textId="77777777" w:rsidTr="009056FC">
        <w:trPr>
          <w:trHeight w:val="985"/>
        </w:trPr>
        <w:tc>
          <w:tcPr>
            <w:tcW w:w="1271" w:type="dxa"/>
          </w:tcPr>
          <w:p w14:paraId="38C565CE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7DF5573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DDDC671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частен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принос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подкрепените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недопустимата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ДДС 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ако е приложимо)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012903A" w14:textId="779EF79C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7BB0A4F" w14:textId="5F20135D" w:rsidR="006B461B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изчислява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предвидено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административните договори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87456E" w14:textId="6CD03664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85225FF" w14:textId="1D00222E" w:rsidR="00FB67A6" w:rsidRPr="00ED5E2F" w:rsidRDefault="00FB67A6" w:rsidP="009056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AAC584" w14:textId="77777777" w:rsidR="005C17F5" w:rsidRPr="005C17F5" w:rsidRDefault="003969A2" w:rsidP="009056F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5C17F5" w:rsidRPr="00ED5E2F" w14:paraId="49725DAD" w14:textId="77777777" w:rsidTr="00FB7D4E">
        <w:trPr>
          <w:trHeight w:val="460"/>
        </w:trPr>
        <w:tc>
          <w:tcPr>
            <w:tcW w:w="1271" w:type="dxa"/>
            <w:shd w:val="clear" w:color="auto" w:fill="C5D9F0"/>
          </w:tcPr>
          <w:p w14:paraId="30682588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26749E4F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62EA169D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C17F5" w:rsidRPr="00ED5E2F" w14:paraId="7CD26DAA" w14:textId="77777777" w:rsidTr="00FB7D4E">
        <w:trPr>
          <w:trHeight w:val="240"/>
        </w:trPr>
        <w:tc>
          <w:tcPr>
            <w:tcW w:w="1271" w:type="dxa"/>
          </w:tcPr>
          <w:p w14:paraId="43808B1E" w14:textId="20AA85D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3565CC80" w14:textId="639EE00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1D6312BC" w14:textId="394947D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C17F5" w:rsidRPr="00ED5E2F" w14:paraId="11A3E652" w14:textId="77777777" w:rsidTr="00FB7D4E">
        <w:trPr>
          <w:trHeight w:val="316"/>
        </w:trPr>
        <w:tc>
          <w:tcPr>
            <w:tcW w:w="1271" w:type="dxa"/>
          </w:tcPr>
          <w:p w14:paraId="2FC61BE1" w14:textId="3344588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5E2849CC" w14:textId="5D3C7626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4AA406C1" w14:textId="16D225CF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RCR03</w:t>
            </w:r>
          </w:p>
        </w:tc>
      </w:tr>
      <w:tr w:rsidR="005C17F5" w:rsidRPr="00ED5E2F" w14:paraId="207C87BF" w14:textId="77777777" w:rsidTr="00FB7D4E">
        <w:trPr>
          <w:trHeight w:val="457"/>
        </w:trPr>
        <w:tc>
          <w:tcPr>
            <w:tcW w:w="1271" w:type="dxa"/>
          </w:tcPr>
          <w:p w14:paraId="57C780D9" w14:textId="2526C6D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1BA6F35B" w14:textId="0386C0FF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6ED29A76" w14:textId="1818140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(МСП),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въвеждащи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иновация</w:t>
            </w:r>
            <w:proofErr w:type="spellEnd"/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2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продукт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процес</w:t>
            </w:r>
            <w:proofErr w:type="spellEnd"/>
          </w:p>
        </w:tc>
      </w:tr>
      <w:tr w:rsidR="005C17F5" w:rsidRPr="00ED5E2F" w14:paraId="691201E0" w14:textId="77777777" w:rsidTr="00FB7D4E">
        <w:trPr>
          <w:trHeight w:val="316"/>
        </w:trPr>
        <w:tc>
          <w:tcPr>
            <w:tcW w:w="1271" w:type="dxa"/>
          </w:tcPr>
          <w:p w14:paraId="64706CFF" w14:textId="50C54A8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48125ED5" w14:textId="140AD03A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03CCF650" w14:textId="07480AF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5C17F5" w:rsidRPr="00ED5E2F" w14:paraId="51FD8600" w14:textId="77777777" w:rsidTr="00FB7D4E">
        <w:trPr>
          <w:trHeight w:val="314"/>
        </w:trPr>
        <w:tc>
          <w:tcPr>
            <w:tcW w:w="1271" w:type="dxa"/>
          </w:tcPr>
          <w:p w14:paraId="72DECBA8" w14:textId="47E1BAE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6837F1B4" w14:textId="03B0B7C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45406207" w14:textId="4D0DBF7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5C17F5" w:rsidRPr="00ED5E2F" w14:paraId="6D50A561" w14:textId="77777777" w:rsidTr="00FB7D4E">
        <w:trPr>
          <w:trHeight w:val="313"/>
        </w:trPr>
        <w:tc>
          <w:tcPr>
            <w:tcW w:w="1271" w:type="dxa"/>
          </w:tcPr>
          <w:p w14:paraId="060A9794" w14:textId="4F21E26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5F65B99E" w14:textId="689104B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5C8ECCB8" w14:textId="0781762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C17F5" w:rsidRPr="00ED5E2F" w14:paraId="745AEEC8" w14:textId="77777777" w:rsidTr="00FB7D4E">
        <w:trPr>
          <w:trHeight w:val="313"/>
        </w:trPr>
        <w:tc>
          <w:tcPr>
            <w:tcW w:w="1271" w:type="dxa"/>
          </w:tcPr>
          <w:p w14:paraId="49E561B7" w14:textId="5AD6B48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FE27D79" w14:textId="64790C1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2EF47C8D" w14:textId="40822B38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C17F5" w:rsidRPr="00ED5E2F" w14:paraId="2178C2FD" w14:textId="77777777" w:rsidTr="00FB7D4E">
        <w:trPr>
          <w:trHeight w:val="313"/>
        </w:trPr>
        <w:tc>
          <w:tcPr>
            <w:tcW w:w="1271" w:type="dxa"/>
          </w:tcPr>
          <w:p w14:paraId="5F876C62" w14:textId="6BE6FD48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6955E402" w14:textId="7C3A40B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1F191CF6" w14:textId="18DC169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C17F5" w:rsidRPr="00ED5E2F" w14:paraId="6E665F4C" w14:textId="77777777" w:rsidTr="008244A2">
        <w:trPr>
          <w:trHeight w:val="313"/>
        </w:trPr>
        <w:tc>
          <w:tcPr>
            <w:tcW w:w="1271" w:type="dxa"/>
          </w:tcPr>
          <w:p w14:paraId="30DD318A" w14:textId="1E8C8E6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30C23581" w14:textId="60F64CFE" w:rsidR="005C17F5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</w:tcPr>
          <w:p w14:paraId="16DBDD67" w14:textId="77777777" w:rsidR="009056FC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момента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приключване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новият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трябва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предприятието</w:t>
            </w:r>
            <w:r w:rsidR="00FD19DE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7194871" w14:textId="26A80531" w:rsidR="005C17F5" w:rsidRPr="001E7B2C" w:rsidRDefault="00FD19DE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Във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посоченото</w:t>
            </w:r>
            <w:r w:rsidR="006B2884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подаване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финалния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бенефициентът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ЗАДЪЛЖИТЕЛНО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доказателства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182A900D" w14:textId="1005CF09" w:rsidR="005C17F5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r w:rsid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AA623A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 модел, свързан с производство на нови стоки и/или услуги</w:t>
            </w:r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такива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документи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9056FC"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доказателства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могат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бъдат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например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предварителни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продажба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фактури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продуктови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листи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асортимент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сайта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каталози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дневник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продажбите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запитвания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потенциални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клиенти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поръчки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представени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оферти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потенциални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клиенти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58B5C73" w14:textId="49E44FEE" w:rsidR="005C17F5" w:rsidRPr="001E7B2C" w:rsidRDefault="005C17F5" w:rsidP="00AA623A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r w:rsid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</w:t>
            </w:r>
            <w:r w:rsidR="00AA623A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модел, свързан с нов или подобрен бизнес процес за производство на стоки и/или предоставяне на услуги</w:t>
            </w:r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такива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документи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9056FC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доказателства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могат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бъдат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например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производствена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технологични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приключен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етап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производството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качествен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(QA),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спецификации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справки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произведена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отпадък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вложени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суровини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времетраене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цикъл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операция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т.н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според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въвеждания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C17F5" w:rsidRPr="00ED5E2F" w14:paraId="772963B0" w14:textId="77777777" w:rsidTr="00FB7D4E">
        <w:trPr>
          <w:trHeight w:val="1357"/>
        </w:trPr>
        <w:tc>
          <w:tcPr>
            <w:tcW w:w="1271" w:type="dxa"/>
          </w:tcPr>
          <w:p w14:paraId="6862D74D" w14:textId="7B8BD05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2EA8602" w14:textId="55C46F9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6A23B6D1" w14:textId="0E37AE81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5C17F5" w:rsidRPr="00ED5E2F" w14:paraId="03F21EBE" w14:textId="77777777" w:rsidTr="00FB7D4E">
        <w:trPr>
          <w:trHeight w:val="2333"/>
        </w:trPr>
        <w:tc>
          <w:tcPr>
            <w:tcW w:w="1271" w:type="dxa"/>
          </w:tcPr>
          <w:p w14:paraId="09E24922" w14:textId="4EBB5A0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14:paraId="491C49EF" w14:textId="532EF6A7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F743250" w14:textId="4D95B09F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въвеждащи</w:t>
            </w:r>
            <w:r w:rsidR="00180F0E">
              <w:t xml:space="preserve"> </w:t>
            </w:r>
            <w:r w:rsidR="00180F0E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нов модел, свързан с производство на нови или подобрени стоки и/или услуги, или свързан с нов или подобрен бизнес процес за производство на стоки и/или предоставяне на услуги</w:t>
            </w:r>
            <w:r w:rsidRPr="00180F0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3"/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предоставената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B2884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процедурата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7BAD764" w14:textId="362C59CB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E5F73C" w14:textId="77777777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4AA5D1" w14:textId="0DC8614D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4C827C7" w14:textId="64909890" w:rsidR="005C17F5" w:rsidRPr="00180F0E" w:rsidRDefault="006B2884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н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овите модели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следва да е налице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ниво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конкректното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крепено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необходимо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пазара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DAAE9DD" w14:textId="77777777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7466DE1" w14:textId="30DAA4B1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Въвежданите нови модели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собствена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яните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придобити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трети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лица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DDA70B1" w14:textId="057FE617" w:rsidR="0063275B" w:rsidRPr="005C17F5" w:rsidRDefault="0063275B" w:rsidP="00B3701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037410C" w14:textId="77777777" w:rsidR="005C17F5" w:rsidRPr="00B34643" w:rsidRDefault="003969A2" w:rsidP="00B3701B">
      <w:pPr>
        <w:tabs>
          <w:tab w:val="left" w:pos="24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5)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5C17F5" w:rsidRPr="00ED5E2F" w14:paraId="19A21CF0" w14:textId="77777777" w:rsidTr="00FB7D4E">
        <w:trPr>
          <w:trHeight w:val="460"/>
        </w:trPr>
        <w:tc>
          <w:tcPr>
            <w:tcW w:w="1271" w:type="dxa"/>
            <w:shd w:val="clear" w:color="auto" w:fill="C5D9F0"/>
          </w:tcPr>
          <w:p w14:paraId="12C754BC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040A6F04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1F51A134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C17F5" w:rsidRPr="00ED5E2F" w14:paraId="3DF11D9F" w14:textId="77777777" w:rsidTr="00FB7D4E">
        <w:trPr>
          <w:trHeight w:val="240"/>
        </w:trPr>
        <w:tc>
          <w:tcPr>
            <w:tcW w:w="1271" w:type="dxa"/>
          </w:tcPr>
          <w:p w14:paraId="7B3CDCE1" w14:textId="5081CBEA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68F29EB2" w14:textId="15DC5E3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3EBEEF5A" w14:textId="17D2809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C17F5" w:rsidRPr="00ED5E2F" w14:paraId="69A792DF" w14:textId="77777777" w:rsidTr="00FB7D4E">
        <w:trPr>
          <w:trHeight w:val="316"/>
        </w:trPr>
        <w:tc>
          <w:tcPr>
            <w:tcW w:w="1271" w:type="dxa"/>
          </w:tcPr>
          <w:p w14:paraId="660A3301" w14:textId="49E711D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305389D3" w14:textId="1B76EF4A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0FDB430A" w14:textId="2B029EEC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RCR04</w:t>
            </w:r>
          </w:p>
        </w:tc>
      </w:tr>
      <w:tr w:rsidR="005C17F5" w:rsidRPr="00ED5E2F" w14:paraId="43AFC1CE" w14:textId="77777777" w:rsidTr="00FB7D4E">
        <w:trPr>
          <w:trHeight w:val="457"/>
        </w:trPr>
        <w:tc>
          <w:tcPr>
            <w:tcW w:w="1271" w:type="dxa"/>
          </w:tcPr>
          <w:p w14:paraId="5CBA76B6" w14:textId="37BEB68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78690E10" w14:textId="1D4DA770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714D75DE" w14:textId="453D7EE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МСП,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въвеждащи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маркетинга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организацията</w:t>
            </w:r>
            <w:proofErr w:type="spellEnd"/>
          </w:p>
        </w:tc>
      </w:tr>
      <w:tr w:rsidR="005C17F5" w:rsidRPr="00ED5E2F" w14:paraId="510E6DF3" w14:textId="77777777" w:rsidTr="00FB7D4E">
        <w:trPr>
          <w:trHeight w:val="316"/>
        </w:trPr>
        <w:tc>
          <w:tcPr>
            <w:tcW w:w="1271" w:type="dxa"/>
          </w:tcPr>
          <w:p w14:paraId="48AAD4ED" w14:textId="241E11D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5CB760D0" w14:textId="45FC862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0209E7CE" w14:textId="1D6CABB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5C17F5" w:rsidRPr="00ED5E2F" w14:paraId="633852F3" w14:textId="77777777" w:rsidTr="00FB7D4E">
        <w:trPr>
          <w:trHeight w:val="314"/>
        </w:trPr>
        <w:tc>
          <w:tcPr>
            <w:tcW w:w="1271" w:type="dxa"/>
          </w:tcPr>
          <w:p w14:paraId="319CF240" w14:textId="32BF8F7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6D064C1A" w14:textId="229E00B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25A26CE5" w14:textId="6BE9E24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5C17F5" w:rsidRPr="00ED5E2F" w14:paraId="0773446B" w14:textId="77777777" w:rsidTr="00FB7D4E">
        <w:trPr>
          <w:trHeight w:val="313"/>
        </w:trPr>
        <w:tc>
          <w:tcPr>
            <w:tcW w:w="1271" w:type="dxa"/>
          </w:tcPr>
          <w:p w14:paraId="02D3123E" w14:textId="1EDBC2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766F7F74" w14:textId="3DC0D6A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2E79886B" w14:textId="494D23C4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C17F5" w:rsidRPr="00ED5E2F" w14:paraId="2D7FBC29" w14:textId="77777777" w:rsidTr="00FB7D4E">
        <w:trPr>
          <w:trHeight w:val="313"/>
        </w:trPr>
        <w:tc>
          <w:tcPr>
            <w:tcW w:w="1271" w:type="dxa"/>
          </w:tcPr>
          <w:p w14:paraId="6C1484A6" w14:textId="5C0BDE9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A31D4F4" w14:textId="0A8E720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14C39033" w14:textId="65BF8EA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C17F5" w:rsidRPr="00ED5E2F" w14:paraId="31C72CC6" w14:textId="77777777" w:rsidTr="00FB7D4E">
        <w:trPr>
          <w:trHeight w:val="313"/>
        </w:trPr>
        <w:tc>
          <w:tcPr>
            <w:tcW w:w="1271" w:type="dxa"/>
          </w:tcPr>
          <w:p w14:paraId="18623D40" w14:textId="44D58BE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BD47740" w14:textId="114A06C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70EF9229" w14:textId="14C3AB6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C17F5" w:rsidRPr="00ED5E2F" w14:paraId="47109765" w14:textId="77777777" w:rsidTr="00FB7D4E">
        <w:trPr>
          <w:trHeight w:val="313"/>
        </w:trPr>
        <w:tc>
          <w:tcPr>
            <w:tcW w:w="1271" w:type="dxa"/>
          </w:tcPr>
          <w:p w14:paraId="410D87C3" w14:textId="1A316554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3F1E29E4" w14:textId="1AD06E9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</w:tcPr>
          <w:p w14:paraId="1EF3FD09" w14:textId="02DE4DE0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>Към момента на приключване на изпълнението на проекта новият модел</w:t>
            </w:r>
            <w:r w:rsidR="006B2884"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>, вкл. и допълващия такъв (ако е приложимо)</w:t>
            </w: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трябва да бъде въведен в предприятието</w:t>
            </w:r>
            <w:r w:rsidR="006B2884"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Във връзка с посоченото, </w:t>
            </w: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подаване на финалния отчет бенефициентът следва ЗАДЪЛЖИТЕЛНО да предостави документи/доказателства в подкрепа на това. </w:t>
            </w:r>
          </w:p>
          <w:p w14:paraId="113EF599" w14:textId="77777777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60B251" w14:textId="5E4DC3A7" w:rsidR="005C17F5" w:rsidRPr="008B6910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нов модел 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маркетинг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такива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документи/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доказателства могат да бъдат,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например:  сключени договори за възлагане и/или документи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т.ч.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снимки, публикации, снимки на екран от проведени проучвания на пазара и други дейности за разработване на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нови пазари; ценови стратегии,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друго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, в зависимост от спецификата на новия модел.</w:t>
            </w:r>
          </w:p>
          <w:p w14:paraId="13A5AF0F" w14:textId="77777777" w:rsidR="005C17F5" w:rsidRPr="008B6910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399FED" w14:textId="22CE0FEF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нов модел 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такива документи/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доказателства могат да бъдат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например: сключени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договори за възлагане и/или протоколи и др.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 в потвърждения на това, че в предприятието в резултат от изпълнението на проекта се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 организационен метод на равнището на предприятието,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 метод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за организация на работното място или външни отношения, включително например чрез използване на нови или иновативни цифрови технологии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др., в зависимост от спецификата на новия модел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EA3D8" w14:textId="77777777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7F5" w:rsidRPr="00ED5E2F" w14:paraId="1BA2AE04" w14:textId="77777777" w:rsidTr="00FB7D4E">
        <w:trPr>
          <w:trHeight w:val="1357"/>
        </w:trPr>
        <w:tc>
          <w:tcPr>
            <w:tcW w:w="1271" w:type="dxa"/>
          </w:tcPr>
          <w:p w14:paraId="628CD654" w14:textId="0723350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</w:tcPr>
          <w:p w14:paraId="50075026" w14:textId="1250ED3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439A9068" w14:textId="1988E1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5C17F5" w:rsidRPr="00ED5E2F" w14:paraId="218D1B9C" w14:textId="77777777" w:rsidTr="00FB7D4E">
        <w:trPr>
          <w:trHeight w:val="2333"/>
        </w:trPr>
        <w:tc>
          <w:tcPr>
            <w:tcW w:w="1271" w:type="dxa"/>
          </w:tcPr>
          <w:p w14:paraId="4AFA86D3" w14:textId="002112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8132F69" w14:textId="77795AFC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26A9349" w14:textId="78CBDFB6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въвеждащи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маркетинга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организацията</w:t>
            </w:r>
            <w:proofErr w:type="spellEnd"/>
            <w:r w:rsidRPr="008B6910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4"/>
            </w:r>
            <w:r w:rsidRPr="008B6910">
              <w:rPr>
                <w:rStyle w:val="FootnoteReference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ултат</w:t>
            </w:r>
            <w:proofErr w:type="spellEnd"/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предоставената</w:t>
            </w:r>
            <w:proofErr w:type="spellEnd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A10EF8" w14:textId="77777777" w:rsidR="005C17F5" w:rsidRPr="00422F56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6C80374" w14:textId="77777777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395E4C" w14:textId="77777777" w:rsidR="005C17F5" w:rsidRPr="00830CA6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DE34553" w14:textId="77777777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сезонни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редовни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рутинни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промени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маркетинговите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методи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E77871" w14:textId="77777777" w:rsidR="005C17F5" w:rsidRPr="005C5F4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DAC9997" w14:textId="4504583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сливания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придобивания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първи</w:t>
            </w:r>
            <w:proofErr w:type="spellEnd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път</w:t>
            </w:r>
            <w:proofErr w:type="spellEnd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20B02889" w14:textId="05D8D550" w:rsidR="00AE2D43" w:rsidRPr="00ED5E2F" w:rsidRDefault="00AE2D43" w:rsidP="00FB67A6">
      <w:pPr>
        <w:rPr>
          <w:rFonts w:ascii="Times New Roman" w:hAnsi="Times New Roman" w:cs="Times New Roman"/>
          <w:sz w:val="24"/>
          <w:szCs w:val="24"/>
        </w:rPr>
      </w:pPr>
    </w:p>
    <w:p w14:paraId="74FAA909" w14:textId="15E75146" w:rsidR="003969A2" w:rsidRPr="00ED5E2F" w:rsidRDefault="003969A2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6)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2274"/>
        <w:gridCol w:w="5812"/>
      </w:tblGrid>
      <w:tr w:rsidR="00524030" w:rsidRPr="00ED5E2F" w14:paraId="710705F6" w14:textId="77777777" w:rsidTr="002F49D2">
        <w:trPr>
          <w:trHeight w:val="556"/>
        </w:trPr>
        <w:tc>
          <w:tcPr>
            <w:tcW w:w="1128" w:type="dxa"/>
            <w:shd w:val="clear" w:color="auto" w:fill="C5D9F0"/>
          </w:tcPr>
          <w:p w14:paraId="7D7FEB2F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2274" w:type="dxa"/>
            <w:shd w:val="clear" w:color="auto" w:fill="C5D9F0"/>
          </w:tcPr>
          <w:p w14:paraId="2F6E74EB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2" w:type="dxa"/>
            <w:shd w:val="clear" w:color="auto" w:fill="C5D9F0"/>
          </w:tcPr>
          <w:p w14:paraId="3B88252D" w14:textId="460686B3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="00895365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24030" w:rsidRPr="00ED5E2F" w14:paraId="4B075BE9" w14:textId="77777777" w:rsidTr="002F49D2">
        <w:trPr>
          <w:trHeight w:val="316"/>
        </w:trPr>
        <w:tc>
          <w:tcPr>
            <w:tcW w:w="1128" w:type="dxa"/>
          </w:tcPr>
          <w:p w14:paraId="357CADA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74" w:type="dxa"/>
          </w:tcPr>
          <w:p w14:paraId="0B1F6A5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812" w:type="dxa"/>
          </w:tcPr>
          <w:p w14:paraId="4F3F50B0" w14:textId="496EB5C5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24030" w:rsidRPr="00ED5E2F" w14:paraId="58651254" w14:textId="77777777" w:rsidTr="002F49D2">
        <w:trPr>
          <w:trHeight w:val="314"/>
        </w:trPr>
        <w:tc>
          <w:tcPr>
            <w:tcW w:w="1128" w:type="dxa"/>
          </w:tcPr>
          <w:p w14:paraId="745DC9AA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74" w:type="dxa"/>
          </w:tcPr>
          <w:p w14:paraId="4D0E7EA9" w14:textId="096265EC" w:rsidR="00524030" w:rsidRPr="00ED5E2F" w:rsidRDefault="0089536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812" w:type="dxa"/>
          </w:tcPr>
          <w:p w14:paraId="401DF5A2" w14:textId="33AC15FF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RCR05</w:t>
            </w:r>
          </w:p>
        </w:tc>
      </w:tr>
      <w:tr w:rsidR="00524030" w:rsidRPr="00ED5E2F" w14:paraId="5346908F" w14:textId="77777777" w:rsidTr="002F49D2">
        <w:trPr>
          <w:trHeight w:val="316"/>
        </w:trPr>
        <w:tc>
          <w:tcPr>
            <w:tcW w:w="1128" w:type="dxa"/>
          </w:tcPr>
          <w:p w14:paraId="387D0F7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74" w:type="dxa"/>
          </w:tcPr>
          <w:p w14:paraId="30C7E243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5812" w:type="dxa"/>
          </w:tcPr>
          <w:p w14:paraId="7F3FF27D" w14:textId="37AA7125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МСП,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извършвани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МСП</w:t>
            </w:r>
          </w:p>
        </w:tc>
      </w:tr>
      <w:tr w:rsidR="00524030" w:rsidRPr="00ED5E2F" w14:paraId="5E925830" w14:textId="77777777" w:rsidTr="002F49D2">
        <w:trPr>
          <w:trHeight w:val="313"/>
        </w:trPr>
        <w:tc>
          <w:tcPr>
            <w:tcW w:w="1128" w:type="dxa"/>
          </w:tcPr>
          <w:p w14:paraId="5A1DB1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74" w:type="dxa"/>
          </w:tcPr>
          <w:p w14:paraId="4025C8E1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12" w:type="dxa"/>
          </w:tcPr>
          <w:p w14:paraId="04983769" w14:textId="219BFD7B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524030" w:rsidRPr="00ED5E2F" w14:paraId="6B945EBB" w14:textId="77777777" w:rsidTr="002F49D2">
        <w:trPr>
          <w:trHeight w:val="314"/>
        </w:trPr>
        <w:tc>
          <w:tcPr>
            <w:tcW w:w="1128" w:type="dxa"/>
          </w:tcPr>
          <w:p w14:paraId="2F4E07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74" w:type="dxa"/>
          </w:tcPr>
          <w:p w14:paraId="5F78E59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812" w:type="dxa"/>
          </w:tcPr>
          <w:p w14:paraId="3C0D76D3" w14:textId="6463590E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резултат</w:t>
            </w:r>
            <w:proofErr w:type="spellEnd"/>
          </w:p>
        </w:tc>
      </w:tr>
      <w:tr w:rsidR="00524030" w:rsidRPr="00ED5E2F" w14:paraId="5B182827" w14:textId="77777777" w:rsidTr="002F49D2">
        <w:trPr>
          <w:trHeight w:val="314"/>
        </w:trPr>
        <w:tc>
          <w:tcPr>
            <w:tcW w:w="1128" w:type="dxa"/>
          </w:tcPr>
          <w:p w14:paraId="36032338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74" w:type="dxa"/>
          </w:tcPr>
          <w:p w14:paraId="316AFBC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812" w:type="dxa"/>
          </w:tcPr>
          <w:p w14:paraId="7049D25D" w14:textId="3E5EE5CC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373C5" w:rsidRPr="00ED5E2F" w14:paraId="03BBC2D3" w14:textId="77777777" w:rsidTr="002F49D2">
        <w:trPr>
          <w:trHeight w:val="314"/>
        </w:trPr>
        <w:tc>
          <w:tcPr>
            <w:tcW w:w="1128" w:type="dxa"/>
          </w:tcPr>
          <w:p w14:paraId="00413A04" w14:textId="2FC8259B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74" w:type="dxa"/>
          </w:tcPr>
          <w:p w14:paraId="615B696B" w14:textId="48301BF2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812" w:type="dxa"/>
          </w:tcPr>
          <w:p w14:paraId="0AE81008" w14:textId="210D0F69" w:rsidR="001373C5" w:rsidRPr="00ED5E2F" w:rsidRDefault="00285C3F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1373C5" w:rsidRPr="00ED5E2F" w14:paraId="376173B1" w14:textId="77777777" w:rsidTr="002F49D2">
        <w:trPr>
          <w:trHeight w:val="314"/>
        </w:trPr>
        <w:tc>
          <w:tcPr>
            <w:tcW w:w="1128" w:type="dxa"/>
          </w:tcPr>
          <w:p w14:paraId="27CE2FD2" w14:textId="70FEBF54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74" w:type="dxa"/>
          </w:tcPr>
          <w:p w14:paraId="2C0D65E1" w14:textId="77FEF37F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2" w:type="dxa"/>
          </w:tcPr>
          <w:p w14:paraId="190A335F" w14:textId="3AB001AE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0F01F5" w:rsidRPr="00ED5E2F" w14:paraId="298C97DE" w14:textId="77777777" w:rsidTr="002F49D2">
        <w:trPr>
          <w:trHeight w:val="314"/>
        </w:trPr>
        <w:tc>
          <w:tcPr>
            <w:tcW w:w="1128" w:type="dxa"/>
          </w:tcPr>
          <w:p w14:paraId="3BC75EAC" w14:textId="299F0161" w:rsidR="000F01F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74" w:type="dxa"/>
          </w:tcPr>
          <w:p w14:paraId="6A87BEE7" w14:textId="21B3574D" w:rsidR="000F01F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812" w:type="dxa"/>
          </w:tcPr>
          <w:p w14:paraId="5F9B6C57" w14:textId="37DA8C61" w:rsidR="007654AC" w:rsidRDefault="00AF0EE2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Документите, удостоверяващи</w:t>
            </w:r>
            <w:r w:rsidR="00C872F4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val="en-US"/>
              </w:rPr>
              <w:t>,</w:t>
            </w: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 xml:space="preserve"> че въвеждания</w:t>
            </w:r>
            <w:r w:rsidR="00A57287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т</w:t>
            </w: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 xml:space="preserve"> нов модел е собствена разработка на кандидата.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  <w:p w14:paraId="70C4CC6B" w14:textId="02A59344" w:rsidR="00AF0EE2" w:rsidRPr="003846A4" w:rsidRDefault="00AF0EE2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Такива документи </w:t>
            </w:r>
            <w:r w:rsid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C7810F7" w14:textId="77777777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1) патент за изобретение или решение за издаване на патент;</w:t>
            </w:r>
          </w:p>
          <w:p w14:paraId="152F9D9D" w14:textId="77777777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2) свидетелство за регистрация на полезен модел или промишлен дизайн, или решение за регистрация на полезен модел или промишлен дизайн;</w:t>
            </w:r>
          </w:p>
          <w:p w14:paraId="2B276453" w14:textId="225679A9" w:rsidR="00AF0EE2" w:rsidRPr="003846A4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заявка за издаване на патент или за регистрация на полезен модел или за регистрация на промишлен дизайн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3FD4DC" w14:textId="250F4077" w:rsidR="000F01F5" w:rsidRPr="003846A4" w:rsidRDefault="007654AC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Към документите по точки 1)-3) следва да бъде приложено и: 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Проучване за правен статус, издадено от Патентно ведомство на Република България (или аналогичен документ, издаден от еквивалента организация в съответната държава), от който е видна минимум следната информация: </w:t>
            </w:r>
            <w:r w:rsidR="001C4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патентът за изобретение или регистрацията на полезен модел</w:t>
            </w:r>
            <w:r w:rsidR="00396358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регистрацията на промишлен дизайн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 действащи, или подадената заявка не е оттеглена, </w:t>
            </w:r>
            <w:r w:rsidR="001C425F">
              <w:rPr>
                <w:rFonts w:ascii="Times New Roman" w:eastAsia="Times New Roman" w:hAnsi="Times New Roman" w:cs="Times New Roman"/>
                <w:sz w:val="24"/>
                <w:szCs w:val="24"/>
              </w:rPr>
              <w:t>и 2)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кандидатът е бил първоначален заявител (съгласно код (71) от Международно признати кодове за означаване на библиографски данни – ИНИД кодове на патенти)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5331C1" w14:textId="4F073C00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декларация за авторски права върху произведението, предмет на въвеждания нов модел – Раздел 5 от </w:t>
            </w:r>
            <w:r w:rsidR="001156C6" w:rsidRP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при кандидатстване 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към Условията за кандидатстване;</w:t>
            </w:r>
          </w:p>
          <w:p w14:paraId="74B39CA0" w14:textId="32632538" w:rsidR="00AF0EE2" w:rsidRPr="00ED5E2F" w:rsidRDefault="007654AC" w:rsidP="001C425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техническа документация или публикации, или доклади, или 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от проведени тестове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изпитвания 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 w:rsidR="001156C6"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изследвания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резултатите от тях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0EE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1373C5" w:rsidRPr="00ED5E2F" w14:paraId="06204ED2" w14:textId="77777777" w:rsidTr="002F49D2">
        <w:trPr>
          <w:trHeight w:val="313"/>
        </w:trPr>
        <w:tc>
          <w:tcPr>
            <w:tcW w:w="1128" w:type="dxa"/>
          </w:tcPr>
          <w:p w14:paraId="48C94F70" w14:textId="4B1C37A5" w:rsidR="001373C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74" w:type="dxa"/>
          </w:tcPr>
          <w:p w14:paraId="6DF94B69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2" w:type="dxa"/>
          </w:tcPr>
          <w:p w14:paraId="462149FD" w14:textId="74A57FB4" w:rsidR="001373C5" w:rsidRPr="00ED5E2F" w:rsidRDefault="00FA707A" w:rsidP="00FA707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1373C5" w:rsidRPr="00ED5E2F" w14:paraId="3D66EF82" w14:textId="77777777" w:rsidTr="002F49D2">
        <w:trPr>
          <w:trHeight w:val="1544"/>
        </w:trPr>
        <w:tc>
          <w:tcPr>
            <w:tcW w:w="1128" w:type="dxa"/>
          </w:tcPr>
          <w:p w14:paraId="207C94F3" w14:textId="148F99CC" w:rsidR="001373C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</w:tcPr>
          <w:p w14:paraId="666AECC4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12" w:type="dxa"/>
          </w:tcPr>
          <w:p w14:paraId="7ECCAA5B" w14:textId="38552F51" w:rsidR="004F0260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чиито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проекти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насочени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въвеждане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който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собствена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782D7D3" w14:textId="77777777" w:rsidR="00192B31" w:rsidRPr="00ED5E2F" w:rsidRDefault="00192B31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3EE0497" w14:textId="050E2FE0" w:rsidR="001373C5" w:rsidRPr="008B6910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0260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и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микропредприятия</w:t>
            </w:r>
            <w:r w:rsidR="004F0260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C4F4D11" w14:textId="77777777" w:rsidR="00192B31" w:rsidRPr="008B6910" w:rsidRDefault="00192B31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9877A2D" w14:textId="51717392" w:rsidR="00285C3F" w:rsidRPr="00ED5E2F" w:rsidRDefault="00AF0EE2" w:rsidP="00AF0EE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Новият модел</w:t>
            </w:r>
            <w:r w:rsidR="00681B12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81B12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собствена разработка, следва да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разработен</w:t>
            </w:r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вътрешно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подкрепяното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а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</w:t>
            </w:r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дейности, извършени от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изследователски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азработ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софтуер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отговарящо на посочените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изисквания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BB04C07" w14:textId="3AEB9EA1" w:rsidR="00BA7DA4" w:rsidRPr="00ED5E2F" w:rsidRDefault="00BA7DA4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0AE24A" w14:textId="1FE54ECC" w:rsidR="00E90ED1" w:rsidRDefault="00E90ED1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AC501D">
        <w:rPr>
          <w:rFonts w:ascii="Times New Roman" w:hAnsi="Times New Roman" w:cs="Times New Roman"/>
          <w:sz w:val="24"/>
          <w:szCs w:val="24"/>
        </w:rPr>
        <w:t xml:space="preserve">Допълнителна информация по отношение на индикаторите е представена в Примерните указания за попълване на електронния Формуляр за кандидатстване </w:t>
      </w:r>
      <w:r w:rsidR="0041121F" w:rsidRPr="00343B38">
        <w:rPr>
          <w:rFonts w:ascii="Times New Roman" w:hAnsi="Times New Roman" w:cs="Times New Roman"/>
          <w:sz w:val="24"/>
          <w:szCs w:val="24"/>
        </w:rPr>
        <w:t>(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121F" w:rsidRPr="00343B38">
        <w:rPr>
          <w:rFonts w:ascii="Times New Roman" w:hAnsi="Times New Roman" w:cs="Times New Roman"/>
          <w:sz w:val="24"/>
          <w:szCs w:val="24"/>
        </w:rPr>
        <w:t>7)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, където </w:t>
      </w:r>
      <w:r w:rsidR="007A4FD4" w:rsidRPr="00343B38">
        <w:rPr>
          <w:rFonts w:ascii="Times New Roman" w:hAnsi="Times New Roman" w:cs="Times New Roman"/>
          <w:sz w:val="24"/>
          <w:szCs w:val="24"/>
        </w:rPr>
        <w:t>са дадени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 подробни насоки относно всеки един от </w:t>
      </w:r>
      <w:r w:rsidR="00E640B3" w:rsidRPr="00343B38">
        <w:rPr>
          <w:rFonts w:ascii="Times New Roman" w:hAnsi="Times New Roman" w:cs="Times New Roman"/>
          <w:sz w:val="24"/>
          <w:szCs w:val="24"/>
        </w:rPr>
        <w:t>тях, както и</w:t>
      </w:r>
      <w:r w:rsidR="00E640B3">
        <w:rPr>
          <w:rFonts w:ascii="Times New Roman" w:hAnsi="Times New Roman" w:cs="Times New Roman"/>
          <w:sz w:val="24"/>
          <w:szCs w:val="24"/>
        </w:rPr>
        <w:t xml:space="preserve"> </w:t>
      </w:r>
      <w:r w:rsidR="006F34B1" w:rsidRPr="00AC501D">
        <w:rPr>
          <w:rFonts w:ascii="Times New Roman" w:hAnsi="Times New Roman" w:cs="Times New Roman"/>
          <w:sz w:val="24"/>
          <w:szCs w:val="24"/>
        </w:rPr>
        <w:t>приложимост</w:t>
      </w:r>
      <w:r w:rsidR="00E640B3">
        <w:rPr>
          <w:rFonts w:ascii="Times New Roman" w:hAnsi="Times New Roman" w:cs="Times New Roman"/>
          <w:sz w:val="24"/>
          <w:szCs w:val="24"/>
        </w:rPr>
        <w:t>та им</w:t>
      </w:r>
      <w:r w:rsidR="006F34B1" w:rsidRPr="00AC501D">
        <w:rPr>
          <w:rFonts w:ascii="Times New Roman" w:hAnsi="Times New Roman" w:cs="Times New Roman"/>
          <w:sz w:val="24"/>
          <w:szCs w:val="24"/>
        </w:rPr>
        <w:t xml:space="preserve"> за отделните проектни приложения.</w:t>
      </w:r>
    </w:p>
    <w:p w14:paraId="7A61BE58" w14:textId="77777777" w:rsidR="00242FAA" w:rsidRPr="00C872F4" w:rsidRDefault="00242FAA" w:rsidP="006F34B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242FAA" w:rsidRPr="00C872F4" w:rsidSect="00251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124D4" w14:textId="77777777" w:rsidR="006E4E69" w:rsidRDefault="006E4E69" w:rsidP="00FB67A6">
      <w:pPr>
        <w:spacing w:after="0" w:line="240" w:lineRule="auto"/>
      </w:pPr>
      <w:r>
        <w:separator/>
      </w:r>
    </w:p>
  </w:endnote>
  <w:endnote w:type="continuationSeparator" w:id="0">
    <w:p w14:paraId="254E1B67" w14:textId="77777777" w:rsidR="006E4E69" w:rsidRDefault="006E4E69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8EECF" w14:textId="77777777" w:rsidR="007A2982" w:rsidRDefault="007A29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5280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6EEC4B" w14:textId="4682CAF0" w:rsidR="009A2B50" w:rsidRDefault="009A2B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DB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390B2FC" w14:textId="77777777" w:rsidR="004E3E66" w:rsidRDefault="004E3E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74838" w14:textId="77777777" w:rsidR="007A2982" w:rsidRDefault="007A2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500A" w14:textId="77777777" w:rsidR="006E4E69" w:rsidRDefault="006E4E69" w:rsidP="00FB67A6">
      <w:pPr>
        <w:spacing w:after="0" w:line="240" w:lineRule="auto"/>
      </w:pPr>
      <w:r>
        <w:separator/>
      </w:r>
    </w:p>
  </w:footnote>
  <w:footnote w:type="continuationSeparator" w:id="0">
    <w:p w14:paraId="52632308" w14:textId="77777777" w:rsidR="006E4E69" w:rsidRDefault="006E4E69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4E3E66" w:rsidRPr="00654B71" w:rsidRDefault="004E3E66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6EC5B9DE" w14:textId="6746EB3A" w:rsidR="005C17F5" w:rsidRPr="008B6910" w:rsidRDefault="005C17F5" w:rsidP="008B6910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За целите на процедурата и настоящото приложение, под иновация следва да се разбира новия </w:t>
      </w:r>
      <w:r w:rsidR="00AC501D" w:rsidRPr="008B6910">
        <w:rPr>
          <w:rFonts w:ascii="Times New Roman" w:hAnsi="Times New Roman" w:cs="Times New Roman"/>
        </w:rPr>
        <w:t>модел, въвеждан от предприятието</w:t>
      </w:r>
      <w:r w:rsidRPr="008B6910">
        <w:rPr>
          <w:rFonts w:ascii="Times New Roman" w:hAnsi="Times New Roman" w:cs="Times New Roman"/>
        </w:rPr>
        <w:t xml:space="preserve">, който по своята същност </w:t>
      </w:r>
      <w:r w:rsidR="00FD19DE" w:rsidRPr="008B6910">
        <w:rPr>
          <w:rFonts w:ascii="Times New Roman" w:hAnsi="Times New Roman" w:cs="Times New Roman"/>
        </w:rPr>
        <w:t>представлява иновация</w:t>
      </w:r>
      <w:r w:rsidRPr="008B6910">
        <w:rPr>
          <w:rFonts w:ascii="Times New Roman" w:hAnsi="Times New Roman" w:cs="Times New Roman"/>
        </w:rPr>
        <w:t xml:space="preserve"> на ниво предприятие.</w:t>
      </w:r>
    </w:p>
  </w:footnote>
  <w:footnote w:id="3">
    <w:p w14:paraId="4EECF93C" w14:textId="31A6AE79" w:rsidR="005C17F5" w:rsidRPr="005E67EB" w:rsidRDefault="005C17F5" w:rsidP="0063275B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Съгласно определени</w:t>
      </w:r>
      <w:r w:rsidR="00180F0E">
        <w:rPr>
          <w:rFonts w:ascii="Times New Roman" w:hAnsi="Times New Roman" w:cs="Times New Roman"/>
        </w:rPr>
        <w:t>ето</w:t>
      </w:r>
      <w:r w:rsidRPr="008B6910">
        <w:rPr>
          <w:rFonts w:ascii="Times New Roman" w:hAnsi="Times New Roman" w:cs="Times New Roman"/>
        </w:rPr>
        <w:t xml:space="preserve"> за „нов модел“</w:t>
      </w:r>
      <w:r w:rsidRPr="00FA707A">
        <w:rPr>
          <w:rFonts w:ascii="Times New Roman" w:hAnsi="Times New Roman" w:cs="Times New Roman"/>
        </w:rPr>
        <w:t>, посочени</w:t>
      </w:r>
      <w:r w:rsidRPr="005E67EB">
        <w:rPr>
          <w:rFonts w:ascii="Times New Roman" w:hAnsi="Times New Roman" w:cs="Times New Roman"/>
        </w:rPr>
        <w:t xml:space="preserve"> в Приложение 10 към Условията за кандидатстване.</w:t>
      </w:r>
    </w:p>
  </w:footnote>
  <w:footnote w:id="4">
    <w:p w14:paraId="52B86B80" w14:textId="69C67EAA" w:rsidR="005C17F5" w:rsidRPr="00F31F52" w:rsidRDefault="005C17F5" w:rsidP="00F31F52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Съгласно определенията за „маркетингов нов модел (иновация)“ и „организационен нов модел (иновация)“, посочени в Приложение 10 към Условията за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B01EB" w14:textId="46544305" w:rsidR="007A2982" w:rsidRDefault="007A2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4E3E66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4E3E66" w:rsidRPr="00FB67A6" w:rsidRDefault="004E3E66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4E3E66" w:rsidRPr="00FB67A6" w:rsidRDefault="004E3E66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4E3E66" w:rsidRPr="00FB67A6" w:rsidRDefault="004E3E66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F10BFF">
            <w:rPr>
              <w:rFonts w:ascii="Calibri" w:eastAsia="Calibri" w:hAnsi="Calibri" w:cs="Times New Roman"/>
              <w:noProof/>
            </w:rPr>
            <w:fldChar w:fldCharType="begin"/>
          </w:r>
          <w:r w:rsidR="00F10BF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10BFF">
            <w:rPr>
              <w:rFonts w:ascii="Calibri" w:eastAsia="Calibri" w:hAnsi="Calibri" w:cs="Times New Roman"/>
              <w:noProof/>
            </w:rPr>
            <w:fldChar w:fldCharType="separate"/>
          </w:r>
          <w:r w:rsidR="005735C8">
            <w:rPr>
              <w:rFonts w:ascii="Calibri" w:eastAsia="Calibri" w:hAnsi="Calibri" w:cs="Times New Roman"/>
              <w:noProof/>
            </w:rPr>
            <w:fldChar w:fldCharType="begin"/>
          </w:r>
          <w:r w:rsidR="005735C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735C8">
            <w:rPr>
              <w:rFonts w:ascii="Calibri" w:eastAsia="Calibri" w:hAnsi="Calibri" w:cs="Times New Roman"/>
              <w:noProof/>
            </w:rPr>
            <w:fldChar w:fldCharType="separate"/>
          </w:r>
          <w:r w:rsidR="002D51BF">
            <w:rPr>
              <w:rFonts w:ascii="Calibri" w:eastAsia="Calibri" w:hAnsi="Calibri" w:cs="Times New Roman"/>
              <w:noProof/>
            </w:rPr>
            <w:fldChar w:fldCharType="begin"/>
          </w:r>
          <w:r w:rsidR="002D51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D51BF">
            <w:rPr>
              <w:rFonts w:ascii="Calibri" w:eastAsia="Calibri" w:hAnsi="Calibri" w:cs="Times New Roman"/>
              <w:noProof/>
            </w:rPr>
            <w:fldChar w:fldCharType="separate"/>
          </w:r>
          <w:r w:rsidR="00615BEA">
            <w:rPr>
              <w:rFonts w:ascii="Calibri" w:eastAsia="Calibri" w:hAnsi="Calibri" w:cs="Times New Roman"/>
              <w:noProof/>
            </w:rPr>
            <w:fldChar w:fldCharType="begin"/>
          </w:r>
          <w:r w:rsidR="00615BE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15BEA">
            <w:rPr>
              <w:rFonts w:ascii="Calibri" w:eastAsia="Calibri" w:hAnsi="Calibri" w:cs="Times New Roman"/>
              <w:noProof/>
            </w:rPr>
            <w:fldChar w:fldCharType="separate"/>
          </w:r>
          <w:r w:rsidR="00ED7590">
            <w:rPr>
              <w:rFonts w:ascii="Calibri" w:eastAsia="Calibri" w:hAnsi="Calibri" w:cs="Times New Roman"/>
              <w:noProof/>
            </w:rPr>
            <w:fldChar w:fldCharType="begin"/>
          </w:r>
          <w:r w:rsidR="00ED7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D7590">
            <w:rPr>
              <w:rFonts w:ascii="Calibri" w:eastAsia="Calibri" w:hAnsi="Calibri" w:cs="Times New Roman"/>
              <w:noProof/>
            </w:rPr>
            <w:fldChar w:fldCharType="separate"/>
          </w:r>
          <w:r w:rsidR="001F409A">
            <w:rPr>
              <w:rFonts w:ascii="Calibri" w:eastAsia="Calibri" w:hAnsi="Calibri" w:cs="Times New Roman"/>
              <w:noProof/>
            </w:rPr>
            <w:fldChar w:fldCharType="begin"/>
          </w:r>
          <w:r w:rsidR="001F409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F409A">
            <w:rPr>
              <w:rFonts w:ascii="Calibri" w:eastAsia="Calibri" w:hAnsi="Calibri" w:cs="Times New Roman"/>
              <w:noProof/>
            </w:rPr>
            <w:fldChar w:fldCharType="separate"/>
          </w:r>
          <w:r w:rsidR="00097090">
            <w:rPr>
              <w:rFonts w:ascii="Calibri" w:eastAsia="Calibri" w:hAnsi="Calibri" w:cs="Times New Roman"/>
              <w:noProof/>
            </w:rPr>
            <w:fldChar w:fldCharType="begin"/>
          </w:r>
          <w:r w:rsidR="000970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97090">
            <w:rPr>
              <w:rFonts w:ascii="Calibri" w:eastAsia="Calibri" w:hAnsi="Calibri" w:cs="Times New Roman"/>
              <w:noProof/>
            </w:rPr>
            <w:fldChar w:fldCharType="separate"/>
          </w:r>
          <w:r w:rsidR="00D43475">
            <w:rPr>
              <w:rFonts w:ascii="Calibri" w:eastAsia="Calibri" w:hAnsi="Calibri" w:cs="Times New Roman"/>
              <w:noProof/>
            </w:rPr>
            <w:fldChar w:fldCharType="begin"/>
          </w:r>
          <w:r w:rsidR="00D4347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43475">
            <w:rPr>
              <w:rFonts w:ascii="Calibri" w:eastAsia="Calibri" w:hAnsi="Calibri" w:cs="Times New Roman"/>
              <w:noProof/>
            </w:rPr>
            <w:fldChar w:fldCharType="separate"/>
          </w:r>
          <w:r w:rsidR="008F0B50">
            <w:rPr>
              <w:rFonts w:ascii="Calibri" w:eastAsia="Calibri" w:hAnsi="Calibri" w:cs="Times New Roman"/>
              <w:noProof/>
            </w:rPr>
            <w:fldChar w:fldCharType="begin"/>
          </w:r>
          <w:r w:rsidR="008F0B5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F0B50">
            <w:rPr>
              <w:rFonts w:ascii="Calibri" w:eastAsia="Calibri" w:hAnsi="Calibri" w:cs="Times New Roman"/>
              <w:noProof/>
            </w:rPr>
            <w:fldChar w:fldCharType="separate"/>
          </w:r>
          <w:r w:rsidR="00F668BF">
            <w:rPr>
              <w:rFonts w:ascii="Calibri" w:eastAsia="Calibri" w:hAnsi="Calibri" w:cs="Times New Roman"/>
              <w:noProof/>
            </w:rPr>
            <w:fldChar w:fldCharType="begin"/>
          </w:r>
          <w:r w:rsidR="00F668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668BF">
            <w:rPr>
              <w:rFonts w:ascii="Calibri" w:eastAsia="Calibri" w:hAnsi="Calibri" w:cs="Times New Roman"/>
              <w:noProof/>
            </w:rPr>
            <w:fldChar w:fldCharType="separate"/>
          </w:r>
          <w:r w:rsidR="00C053D4">
            <w:rPr>
              <w:rFonts w:ascii="Calibri" w:eastAsia="Calibri" w:hAnsi="Calibri" w:cs="Times New Roman"/>
              <w:noProof/>
            </w:rPr>
            <w:fldChar w:fldCharType="begin"/>
          </w:r>
          <w:r w:rsidR="00C053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053D4">
            <w:rPr>
              <w:rFonts w:ascii="Calibri" w:eastAsia="Calibri" w:hAnsi="Calibri" w:cs="Times New Roman"/>
              <w:noProof/>
            </w:rPr>
            <w:fldChar w:fldCharType="separate"/>
          </w:r>
          <w:r w:rsidR="00A8312F">
            <w:rPr>
              <w:rFonts w:ascii="Calibri" w:eastAsia="Calibri" w:hAnsi="Calibri" w:cs="Times New Roman"/>
              <w:noProof/>
            </w:rPr>
            <w:fldChar w:fldCharType="begin"/>
          </w:r>
          <w:r w:rsidR="00A8312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8312F">
            <w:rPr>
              <w:rFonts w:ascii="Calibri" w:eastAsia="Calibri" w:hAnsi="Calibri" w:cs="Times New Roman"/>
              <w:noProof/>
            </w:rPr>
            <w:fldChar w:fldCharType="separate"/>
          </w:r>
          <w:r w:rsidR="006E4E69">
            <w:rPr>
              <w:rFonts w:ascii="Calibri" w:eastAsia="Calibri" w:hAnsi="Calibri" w:cs="Times New Roman"/>
              <w:noProof/>
            </w:rPr>
            <w:fldChar w:fldCharType="begin"/>
          </w:r>
          <w:r w:rsidR="006E4E6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E4E69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6E4E69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E4E69">
            <w:rPr>
              <w:rFonts w:ascii="Calibri" w:eastAsia="Calibri" w:hAnsi="Calibri" w:cs="Times New Roman"/>
              <w:noProof/>
            </w:rPr>
            <w:fldChar w:fldCharType="separate"/>
          </w:r>
          <w:r w:rsidR="00D36DB1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6E4E69">
            <w:rPr>
              <w:rFonts w:ascii="Calibri" w:eastAsia="Calibri" w:hAnsi="Calibri" w:cs="Times New Roman"/>
              <w:noProof/>
            </w:rPr>
            <w:fldChar w:fldCharType="end"/>
          </w:r>
          <w:r w:rsidR="00A8312F">
            <w:rPr>
              <w:rFonts w:ascii="Calibri" w:eastAsia="Calibri" w:hAnsi="Calibri" w:cs="Times New Roman"/>
              <w:noProof/>
            </w:rPr>
            <w:fldChar w:fldCharType="end"/>
          </w:r>
          <w:r w:rsidR="00C053D4">
            <w:rPr>
              <w:rFonts w:ascii="Calibri" w:eastAsia="Calibri" w:hAnsi="Calibri" w:cs="Times New Roman"/>
              <w:noProof/>
            </w:rPr>
            <w:fldChar w:fldCharType="end"/>
          </w:r>
          <w:r w:rsidR="00F668BF">
            <w:rPr>
              <w:rFonts w:ascii="Calibri" w:eastAsia="Calibri" w:hAnsi="Calibri" w:cs="Times New Roman"/>
              <w:noProof/>
            </w:rPr>
            <w:fldChar w:fldCharType="end"/>
          </w:r>
          <w:r w:rsidR="008F0B50">
            <w:rPr>
              <w:rFonts w:ascii="Calibri" w:eastAsia="Calibri" w:hAnsi="Calibri" w:cs="Times New Roman"/>
              <w:noProof/>
            </w:rPr>
            <w:fldChar w:fldCharType="end"/>
          </w:r>
          <w:r w:rsidR="00D43475">
            <w:rPr>
              <w:rFonts w:ascii="Calibri" w:eastAsia="Calibri" w:hAnsi="Calibri" w:cs="Times New Roman"/>
              <w:noProof/>
            </w:rPr>
            <w:fldChar w:fldCharType="end"/>
          </w:r>
          <w:r w:rsidR="00097090">
            <w:rPr>
              <w:rFonts w:ascii="Calibri" w:eastAsia="Calibri" w:hAnsi="Calibri" w:cs="Times New Roman"/>
              <w:noProof/>
            </w:rPr>
            <w:fldChar w:fldCharType="end"/>
          </w:r>
          <w:r w:rsidR="001F409A">
            <w:rPr>
              <w:rFonts w:ascii="Calibri" w:eastAsia="Calibri" w:hAnsi="Calibri" w:cs="Times New Roman"/>
              <w:noProof/>
            </w:rPr>
            <w:fldChar w:fldCharType="end"/>
          </w:r>
          <w:r w:rsidR="00ED7590">
            <w:rPr>
              <w:rFonts w:ascii="Calibri" w:eastAsia="Calibri" w:hAnsi="Calibri" w:cs="Times New Roman"/>
              <w:noProof/>
            </w:rPr>
            <w:fldChar w:fldCharType="end"/>
          </w:r>
          <w:r w:rsidR="00615BEA">
            <w:rPr>
              <w:rFonts w:ascii="Calibri" w:eastAsia="Calibri" w:hAnsi="Calibri" w:cs="Times New Roman"/>
              <w:noProof/>
            </w:rPr>
            <w:fldChar w:fldCharType="end"/>
          </w:r>
          <w:r w:rsidR="002D51BF">
            <w:rPr>
              <w:rFonts w:ascii="Calibri" w:eastAsia="Calibri" w:hAnsi="Calibri" w:cs="Times New Roman"/>
              <w:noProof/>
            </w:rPr>
            <w:fldChar w:fldCharType="end"/>
          </w:r>
          <w:r w:rsidR="005735C8">
            <w:rPr>
              <w:rFonts w:ascii="Calibri" w:eastAsia="Calibri" w:hAnsi="Calibri" w:cs="Times New Roman"/>
              <w:noProof/>
            </w:rPr>
            <w:fldChar w:fldCharType="end"/>
          </w:r>
          <w:r w:rsidR="00F10BFF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299BF42E" w:rsidR="004E3E66" w:rsidRDefault="004E3E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EFA53" w14:textId="5A2130A6" w:rsidR="007A2982" w:rsidRDefault="007A29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512DE"/>
    <w:rsid w:val="00097090"/>
    <w:rsid w:val="000C71D3"/>
    <w:rsid w:val="000E35D5"/>
    <w:rsid w:val="000E53DE"/>
    <w:rsid w:val="000F01F5"/>
    <w:rsid w:val="001156C6"/>
    <w:rsid w:val="00122A4A"/>
    <w:rsid w:val="00126A34"/>
    <w:rsid w:val="001373C5"/>
    <w:rsid w:val="00180F0E"/>
    <w:rsid w:val="0019246F"/>
    <w:rsid w:val="00192B31"/>
    <w:rsid w:val="001B1819"/>
    <w:rsid w:val="001C240F"/>
    <w:rsid w:val="001C3D91"/>
    <w:rsid w:val="001C425F"/>
    <w:rsid w:val="001C7BED"/>
    <w:rsid w:val="001D0806"/>
    <w:rsid w:val="001E7B2C"/>
    <w:rsid w:val="001F409A"/>
    <w:rsid w:val="001F74F8"/>
    <w:rsid w:val="00214156"/>
    <w:rsid w:val="00230B2C"/>
    <w:rsid w:val="00242FAA"/>
    <w:rsid w:val="00245F43"/>
    <w:rsid w:val="00251021"/>
    <w:rsid w:val="00251BA9"/>
    <w:rsid w:val="002806A1"/>
    <w:rsid w:val="00282CE1"/>
    <w:rsid w:val="00285C3F"/>
    <w:rsid w:val="002A23E9"/>
    <w:rsid w:val="002B1B9E"/>
    <w:rsid w:val="002D51BF"/>
    <w:rsid w:val="002F49D2"/>
    <w:rsid w:val="00321527"/>
    <w:rsid w:val="00321CC3"/>
    <w:rsid w:val="003307A2"/>
    <w:rsid w:val="00343B38"/>
    <w:rsid w:val="0036282C"/>
    <w:rsid w:val="00374759"/>
    <w:rsid w:val="003846A4"/>
    <w:rsid w:val="00387295"/>
    <w:rsid w:val="00394D32"/>
    <w:rsid w:val="00396358"/>
    <w:rsid w:val="003969A2"/>
    <w:rsid w:val="003B0361"/>
    <w:rsid w:val="003B4272"/>
    <w:rsid w:val="00400795"/>
    <w:rsid w:val="004012B1"/>
    <w:rsid w:val="0041121F"/>
    <w:rsid w:val="00414F9D"/>
    <w:rsid w:val="00422F56"/>
    <w:rsid w:val="00435C76"/>
    <w:rsid w:val="00442700"/>
    <w:rsid w:val="004472B3"/>
    <w:rsid w:val="004632A2"/>
    <w:rsid w:val="0046717D"/>
    <w:rsid w:val="00473494"/>
    <w:rsid w:val="004A48F9"/>
    <w:rsid w:val="004B521C"/>
    <w:rsid w:val="004E3E66"/>
    <w:rsid w:val="004F0260"/>
    <w:rsid w:val="004F3C87"/>
    <w:rsid w:val="00515E0F"/>
    <w:rsid w:val="00517C82"/>
    <w:rsid w:val="00524030"/>
    <w:rsid w:val="0055587E"/>
    <w:rsid w:val="005735C8"/>
    <w:rsid w:val="00587326"/>
    <w:rsid w:val="00596117"/>
    <w:rsid w:val="005A0109"/>
    <w:rsid w:val="005C17F5"/>
    <w:rsid w:val="005C5F4F"/>
    <w:rsid w:val="005D36F9"/>
    <w:rsid w:val="005E67EB"/>
    <w:rsid w:val="00601541"/>
    <w:rsid w:val="00615BEA"/>
    <w:rsid w:val="0063275B"/>
    <w:rsid w:val="00651EA7"/>
    <w:rsid w:val="00654B71"/>
    <w:rsid w:val="00656FCF"/>
    <w:rsid w:val="00671F45"/>
    <w:rsid w:val="00681B12"/>
    <w:rsid w:val="006A754E"/>
    <w:rsid w:val="006B2884"/>
    <w:rsid w:val="006B461B"/>
    <w:rsid w:val="006B5449"/>
    <w:rsid w:val="006B7079"/>
    <w:rsid w:val="006C1D84"/>
    <w:rsid w:val="006E3049"/>
    <w:rsid w:val="006E4E69"/>
    <w:rsid w:val="006F34B1"/>
    <w:rsid w:val="006F79A2"/>
    <w:rsid w:val="00701CC2"/>
    <w:rsid w:val="00735AA1"/>
    <w:rsid w:val="007654AC"/>
    <w:rsid w:val="007A2982"/>
    <w:rsid w:val="007A4FD4"/>
    <w:rsid w:val="007D236B"/>
    <w:rsid w:val="007E0F88"/>
    <w:rsid w:val="007F3426"/>
    <w:rsid w:val="00806F6F"/>
    <w:rsid w:val="00830CA6"/>
    <w:rsid w:val="00843E07"/>
    <w:rsid w:val="008537A8"/>
    <w:rsid w:val="00860472"/>
    <w:rsid w:val="00863708"/>
    <w:rsid w:val="00881007"/>
    <w:rsid w:val="00895365"/>
    <w:rsid w:val="008B6910"/>
    <w:rsid w:val="008C50EC"/>
    <w:rsid w:val="008F0B50"/>
    <w:rsid w:val="009006E7"/>
    <w:rsid w:val="009056FC"/>
    <w:rsid w:val="009201E5"/>
    <w:rsid w:val="009317D4"/>
    <w:rsid w:val="0097715B"/>
    <w:rsid w:val="009A2B50"/>
    <w:rsid w:val="009A4494"/>
    <w:rsid w:val="009B2129"/>
    <w:rsid w:val="009B6FFE"/>
    <w:rsid w:val="009C19FA"/>
    <w:rsid w:val="009D09D3"/>
    <w:rsid w:val="009D2224"/>
    <w:rsid w:val="009E5ED1"/>
    <w:rsid w:val="009F5D2B"/>
    <w:rsid w:val="00A00FCA"/>
    <w:rsid w:val="00A02648"/>
    <w:rsid w:val="00A035EF"/>
    <w:rsid w:val="00A138FD"/>
    <w:rsid w:val="00A177C4"/>
    <w:rsid w:val="00A2087F"/>
    <w:rsid w:val="00A400C0"/>
    <w:rsid w:val="00A57287"/>
    <w:rsid w:val="00A70B0B"/>
    <w:rsid w:val="00A8312F"/>
    <w:rsid w:val="00A87F8D"/>
    <w:rsid w:val="00AA623A"/>
    <w:rsid w:val="00AC2600"/>
    <w:rsid w:val="00AC3947"/>
    <w:rsid w:val="00AC501D"/>
    <w:rsid w:val="00AE2D43"/>
    <w:rsid w:val="00AE3534"/>
    <w:rsid w:val="00AF0EE2"/>
    <w:rsid w:val="00B15844"/>
    <w:rsid w:val="00B34643"/>
    <w:rsid w:val="00B3701B"/>
    <w:rsid w:val="00B83925"/>
    <w:rsid w:val="00BA7DA4"/>
    <w:rsid w:val="00BA7F11"/>
    <w:rsid w:val="00BD0C83"/>
    <w:rsid w:val="00BF06B4"/>
    <w:rsid w:val="00BF5477"/>
    <w:rsid w:val="00BF6DB5"/>
    <w:rsid w:val="00C000E3"/>
    <w:rsid w:val="00C053D4"/>
    <w:rsid w:val="00C07FA2"/>
    <w:rsid w:val="00C33A5D"/>
    <w:rsid w:val="00C44E76"/>
    <w:rsid w:val="00C8201A"/>
    <w:rsid w:val="00C872F4"/>
    <w:rsid w:val="00D34D04"/>
    <w:rsid w:val="00D36DB1"/>
    <w:rsid w:val="00D37038"/>
    <w:rsid w:val="00D43475"/>
    <w:rsid w:val="00D51210"/>
    <w:rsid w:val="00D52A97"/>
    <w:rsid w:val="00D734A1"/>
    <w:rsid w:val="00D80199"/>
    <w:rsid w:val="00D82EBF"/>
    <w:rsid w:val="00DB42F3"/>
    <w:rsid w:val="00DC03AB"/>
    <w:rsid w:val="00DD7DED"/>
    <w:rsid w:val="00DE7655"/>
    <w:rsid w:val="00E07783"/>
    <w:rsid w:val="00E15221"/>
    <w:rsid w:val="00E2144A"/>
    <w:rsid w:val="00E42B98"/>
    <w:rsid w:val="00E640B3"/>
    <w:rsid w:val="00E70625"/>
    <w:rsid w:val="00E82AE2"/>
    <w:rsid w:val="00E90ED1"/>
    <w:rsid w:val="00E972BC"/>
    <w:rsid w:val="00EB168B"/>
    <w:rsid w:val="00EB2A77"/>
    <w:rsid w:val="00ED5E2F"/>
    <w:rsid w:val="00ED7590"/>
    <w:rsid w:val="00EE3FF1"/>
    <w:rsid w:val="00F10BFF"/>
    <w:rsid w:val="00F12D61"/>
    <w:rsid w:val="00F31F52"/>
    <w:rsid w:val="00F34007"/>
    <w:rsid w:val="00F54304"/>
    <w:rsid w:val="00F60325"/>
    <w:rsid w:val="00F62D76"/>
    <w:rsid w:val="00F668BF"/>
    <w:rsid w:val="00F75289"/>
    <w:rsid w:val="00F770DC"/>
    <w:rsid w:val="00FA707A"/>
    <w:rsid w:val="00FB67A6"/>
    <w:rsid w:val="00FC11EA"/>
    <w:rsid w:val="00FC6126"/>
    <w:rsid w:val="00F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3371E-AD72-4E3D-9C74-C035123D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18</cp:revision>
  <dcterms:created xsi:type="dcterms:W3CDTF">2025-12-04T14:13:00Z</dcterms:created>
  <dcterms:modified xsi:type="dcterms:W3CDTF">2026-02-05T08:14:00Z</dcterms:modified>
</cp:coreProperties>
</file>